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34" w:rsidRPr="009518E2" w:rsidRDefault="00873A4D" w:rsidP="00873A4D">
      <w:pPr>
        <w:spacing w:after="0"/>
        <w:jc w:val="center"/>
        <w:rPr>
          <w:rFonts w:ascii="Arial" w:hAnsi="Arial" w:cs="Arial"/>
          <w:b/>
          <w:sz w:val="36"/>
          <w:szCs w:val="36"/>
        </w:rPr>
      </w:pPr>
      <w:r w:rsidRPr="009518E2">
        <w:rPr>
          <w:rFonts w:ascii="Arial" w:hAnsi="Arial" w:cs="Arial"/>
          <w:b/>
          <w:sz w:val="36"/>
          <w:szCs w:val="36"/>
        </w:rPr>
        <w:t>Illinois Uniform Crime Reporting Program</w:t>
      </w:r>
    </w:p>
    <w:p w:rsidR="00873A4D" w:rsidRPr="009518E2" w:rsidRDefault="003B4BAA" w:rsidP="00873A4D">
      <w:pPr>
        <w:spacing w:after="0"/>
        <w:jc w:val="center"/>
        <w:rPr>
          <w:rFonts w:ascii="Arial" w:hAnsi="Arial" w:cs="Arial"/>
          <w:b/>
          <w:sz w:val="32"/>
          <w:szCs w:val="32"/>
        </w:rPr>
      </w:pPr>
      <w:r>
        <w:rPr>
          <w:rFonts w:ascii="Arial" w:hAnsi="Arial" w:cs="Arial"/>
          <w:b/>
          <w:sz w:val="32"/>
          <w:szCs w:val="32"/>
        </w:rPr>
        <w:t>201</w:t>
      </w:r>
      <w:r w:rsidR="0099106E">
        <w:rPr>
          <w:rFonts w:ascii="Arial" w:hAnsi="Arial" w:cs="Arial"/>
          <w:b/>
          <w:sz w:val="32"/>
          <w:szCs w:val="32"/>
        </w:rPr>
        <w:t>8</w:t>
      </w:r>
      <w:r w:rsidR="00873A4D" w:rsidRPr="009518E2">
        <w:rPr>
          <w:rFonts w:ascii="Arial" w:hAnsi="Arial" w:cs="Arial"/>
          <w:b/>
          <w:sz w:val="32"/>
          <w:szCs w:val="32"/>
        </w:rPr>
        <w:t xml:space="preserve"> Law Enforcement Employee Information</w:t>
      </w:r>
    </w:p>
    <w:p w:rsidR="00873A4D" w:rsidRPr="009518E2" w:rsidRDefault="00873A4D" w:rsidP="00873A4D">
      <w:pPr>
        <w:spacing w:after="0"/>
        <w:rPr>
          <w:rFonts w:ascii="Arial" w:hAnsi="Arial" w:cs="Arial"/>
        </w:rPr>
      </w:pPr>
    </w:p>
    <w:p w:rsidR="00873A4D" w:rsidRPr="00E10408" w:rsidRDefault="00873A4D" w:rsidP="00E10408">
      <w:pPr>
        <w:spacing w:after="0"/>
        <w:jc w:val="center"/>
        <w:rPr>
          <w:rFonts w:ascii="Arial" w:hAnsi="Arial" w:cs="Arial"/>
          <w:b/>
          <w:sz w:val="20"/>
          <w:szCs w:val="20"/>
        </w:rPr>
      </w:pPr>
      <w:r w:rsidRPr="00E10408">
        <w:rPr>
          <w:rFonts w:ascii="Arial" w:hAnsi="Arial" w:cs="Arial"/>
          <w:b/>
          <w:sz w:val="20"/>
          <w:szCs w:val="20"/>
        </w:rPr>
        <w:t>INSTRUCTIONS</w:t>
      </w: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r w:rsidRPr="009518E2">
        <w:rPr>
          <w:rFonts w:ascii="Arial" w:hAnsi="Arial" w:cs="Arial"/>
          <w:sz w:val="20"/>
          <w:szCs w:val="20"/>
        </w:rPr>
        <w:t>Full-time Sworn Law Enforcement Officers</w:t>
      </w:r>
    </w:p>
    <w:p w:rsidR="00873A4D" w:rsidRPr="009518E2" w:rsidRDefault="00873A4D" w:rsidP="009518E2">
      <w:pPr>
        <w:spacing w:after="0"/>
        <w:jc w:val="both"/>
        <w:rPr>
          <w:rFonts w:ascii="Arial" w:hAnsi="Arial" w:cs="Arial"/>
          <w:sz w:val="20"/>
          <w:szCs w:val="20"/>
        </w:rPr>
      </w:pPr>
    </w:p>
    <w:p w:rsidR="00873A4D" w:rsidRPr="009518E2" w:rsidRDefault="00873A4D" w:rsidP="009518E2">
      <w:pPr>
        <w:spacing w:after="0"/>
        <w:jc w:val="both"/>
        <w:rPr>
          <w:rFonts w:ascii="Arial" w:hAnsi="Arial" w:cs="Arial"/>
          <w:sz w:val="20"/>
          <w:szCs w:val="20"/>
        </w:rPr>
      </w:pPr>
      <w:r w:rsidRPr="009518E2">
        <w:rPr>
          <w:rFonts w:ascii="Arial" w:hAnsi="Arial" w:cs="Arial"/>
          <w:sz w:val="20"/>
          <w:szCs w:val="20"/>
        </w:rPr>
        <w:tab/>
        <w:t>Count only full-time personnel paid directly from your agency’s police funds who are on your agency’s payroll</w:t>
      </w:r>
      <w:r w:rsidR="003B4BAA">
        <w:rPr>
          <w:rFonts w:ascii="Arial" w:hAnsi="Arial" w:cs="Arial"/>
          <w:sz w:val="20"/>
          <w:szCs w:val="20"/>
        </w:rPr>
        <w:t xml:space="preserve"> as of </w:t>
      </w:r>
      <w:r w:rsidR="0099106E">
        <w:rPr>
          <w:rFonts w:ascii="Arial" w:hAnsi="Arial" w:cs="Arial"/>
          <w:b/>
          <w:color w:val="0070C0"/>
          <w:sz w:val="20"/>
          <w:szCs w:val="20"/>
        </w:rPr>
        <w:t>October 31, 2018</w:t>
      </w:r>
      <w:r w:rsidR="008D7DB5" w:rsidRPr="009518E2">
        <w:rPr>
          <w:rFonts w:ascii="Arial" w:hAnsi="Arial" w:cs="Arial"/>
          <w:sz w:val="20"/>
          <w:szCs w:val="20"/>
        </w:rPr>
        <w:t xml:space="preserve">.  </w:t>
      </w:r>
      <w:r w:rsidRPr="009518E2">
        <w:rPr>
          <w:rFonts w:ascii="Arial" w:hAnsi="Arial" w:cs="Arial"/>
          <w:sz w:val="20"/>
          <w:szCs w:val="20"/>
          <w:u w:val="single"/>
        </w:rPr>
        <w:t>Do</w:t>
      </w:r>
      <w:r w:rsidRPr="009518E2">
        <w:rPr>
          <w:rFonts w:ascii="Arial" w:hAnsi="Arial" w:cs="Arial"/>
          <w:sz w:val="20"/>
          <w:szCs w:val="20"/>
        </w:rPr>
        <w:t xml:space="preserve"> count employees who are leave of absence with pay and those employees who have remained on the payroll but have been assigned to task forces (i.e. MEG </w:t>
      </w:r>
      <w:r w:rsidR="00554B63">
        <w:rPr>
          <w:rFonts w:ascii="Arial" w:hAnsi="Arial" w:cs="Arial"/>
          <w:sz w:val="20"/>
          <w:szCs w:val="20"/>
        </w:rPr>
        <w:t>U</w:t>
      </w:r>
      <w:r w:rsidR="008D7DB5" w:rsidRPr="009518E2">
        <w:rPr>
          <w:rFonts w:ascii="Arial" w:hAnsi="Arial" w:cs="Arial"/>
          <w:sz w:val="20"/>
          <w:szCs w:val="20"/>
        </w:rPr>
        <w:t>nits</w:t>
      </w:r>
      <w:r w:rsidRPr="009518E2">
        <w:rPr>
          <w:rFonts w:ascii="Arial" w:hAnsi="Arial" w:cs="Arial"/>
          <w:sz w:val="20"/>
          <w:szCs w:val="20"/>
        </w:rPr>
        <w:t>).  Full-time law enforcement officers include all sworn personnel with full arrest powers, including the sheriff and deputies, marshals, the chief and members of the police force and other officers whose duties are to enforce and preserve public peace</w:t>
      </w:r>
      <w:r w:rsidR="008D7DB5" w:rsidRPr="009518E2">
        <w:rPr>
          <w:rFonts w:ascii="Arial" w:hAnsi="Arial" w:cs="Arial"/>
          <w:sz w:val="20"/>
          <w:szCs w:val="20"/>
        </w:rPr>
        <w:t xml:space="preserve">.  </w:t>
      </w:r>
      <w:r w:rsidR="008D7DB5" w:rsidRPr="009518E2">
        <w:rPr>
          <w:rFonts w:ascii="Arial" w:hAnsi="Arial" w:cs="Arial"/>
          <w:sz w:val="20"/>
          <w:szCs w:val="20"/>
          <w:u w:val="single"/>
        </w:rPr>
        <w:t>D</w:t>
      </w:r>
      <w:r w:rsidRPr="009518E2">
        <w:rPr>
          <w:rFonts w:ascii="Arial" w:hAnsi="Arial" w:cs="Arial"/>
          <w:sz w:val="20"/>
          <w:szCs w:val="20"/>
          <w:u w:val="single"/>
        </w:rPr>
        <w:t>o not</w:t>
      </w:r>
      <w:r w:rsidRPr="009518E2">
        <w:rPr>
          <w:rFonts w:ascii="Arial" w:hAnsi="Arial" w:cs="Arial"/>
          <w:sz w:val="20"/>
          <w:szCs w:val="20"/>
        </w:rPr>
        <w:t xml:space="preserve"> count persons performing guard or protection duties, such as school crossing guards and special or reserve officers.  Police cadets </w:t>
      </w:r>
      <w:r w:rsidRPr="009518E2">
        <w:rPr>
          <w:rFonts w:ascii="Arial" w:hAnsi="Arial" w:cs="Arial"/>
          <w:sz w:val="20"/>
          <w:szCs w:val="20"/>
          <w:u w:val="single"/>
        </w:rPr>
        <w:t>should not</w:t>
      </w:r>
      <w:r w:rsidRPr="00554B63">
        <w:rPr>
          <w:rFonts w:ascii="Arial" w:hAnsi="Arial" w:cs="Arial"/>
          <w:sz w:val="20"/>
          <w:szCs w:val="20"/>
        </w:rPr>
        <w:t xml:space="preserve"> </w:t>
      </w:r>
      <w:r w:rsidRPr="009518E2">
        <w:rPr>
          <w:rFonts w:ascii="Arial" w:hAnsi="Arial" w:cs="Arial"/>
          <w:sz w:val="20"/>
          <w:szCs w:val="20"/>
        </w:rPr>
        <w:t>be counted unless the</w:t>
      </w:r>
      <w:r w:rsidR="00554B63">
        <w:rPr>
          <w:rFonts w:ascii="Arial" w:hAnsi="Arial" w:cs="Arial"/>
          <w:sz w:val="20"/>
          <w:szCs w:val="20"/>
        </w:rPr>
        <w:t>y</w:t>
      </w:r>
      <w:r w:rsidRPr="009518E2">
        <w:rPr>
          <w:rFonts w:ascii="Arial" w:hAnsi="Arial" w:cs="Arial"/>
          <w:sz w:val="20"/>
          <w:szCs w:val="20"/>
        </w:rPr>
        <w:t xml:space="preserve"> work full-time and have full police powers.</w:t>
      </w:r>
    </w:p>
    <w:p w:rsidR="008D7DB5" w:rsidRPr="009518E2" w:rsidRDefault="008D7DB5" w:rsidP="009518E2">
      <w:pPr>
        <w:spacing w:after="0"/>
        <w:jc w:val="both"/>
        <w:rPr>
          <w:rFonts w:ascii="Arial" w:hAnsi="Arial" w:cs="Arial"/>
          <w:sz w:val="20"/>
          <w:szCs w:val="20"/>
        </w:rPr>
      </w:pPr>
    </w:p>
    <w:p w:rsidR="009E5862" w:rsidRDefault="008D7DB5" w:rsidP="009518E2">
      <w:pPr>
        <w:spacing w:after="0"/>
        <w:ind w:firstLine="720"/>
        <w:jc w:val="both"/>
        <w:rPr>
          <w:rFonts w:ascii="Arial" w:hAnsi="Arial" w:cs="Arial"/>
          <w:sz w:val="20"/>
          <w:szCs w:val="20"/>
        </w:rPr>
      </w:pPr>
      <w:r w:rsidRPr="009518E2">
        <w:rPr>
          <w:rFonts w:ascii="Arial" w:hAnsi="Arial" w:cs="Arial"/>
          <w:sz w:val="20"/>
          <w:szCs w:val="20"/>
        </w:rPr>
        <w:t xml:space="preserve">Count city and county jailers and correctional officers </w:t>
      </w:r>
      <w:r w:rsidRPr="009518E2">
        <w:rPr>
          <w:rFonts w:ascii="Arial" w:hAnsi="Arial" w:cs="Arial"/>
          <w:sz w:val="20"/>
          <w:szCs w:val="20"/>
          <w:u w:val="single"/>
        </w:rPr>
        <w:t>if</w:t>
      </w:r>
      <w:r w:rsidRPr="009518E2">
        <w:rPr>
          <w:rFonts w:ascii="Arial" w:hAnsi="Arial" w:cs="Arial"/>
          <w:sz w:val="20"/>
          <w:szCs w:val="20"/>
        </w:rPr>
        <w:t xml:space="preserve"> they are full-time employees with full arrest powers who engage in other law enforcement functions outside the detention environment such as patrol, whose salaries are paid from your agency’s police funds. </w:t>
      </w:r>
    </w:p>
    <w:p w:rsidR="009E5862" w:rsidRDefault="009E5862" w:rsidP="009518E2">
      <w:pPr>
        <w:spacing w:after="0"/>
        <w:ind w:firstLine="720"/>
        <w:jc w:val="both"/>
        <w:rPr>
          <w:rFonts w:ascii="Arial" w:hAnsi="Arial" w:cs="Arial"/>
          <w:sz w:val="20"/>
          <w:szCs w:val="20"/>
        </w:rPr>
      </w:pPr>
    </w:p>
    <w:p w:rsidR="008D7DB5" w:rsidRPr="009518E2" w:rsidRDefault="008D7DB5" w:rsidP="009518E2">
      <w:pPr>
        <w:spacing w:after="0"/>
        <w:ind w:firstLine="720"/>
        <w:jc w:val="both"/>
        <w:rPr>
          <w:rFonts w:ascii="Arial" w:hAnsi="Arial" w:cs="Arial"/>
          <w:sz w:val="20"/>
          <w:szCs w:val="20"/>
        </w:rPr>
      </w:pPr>
      <w:r w:rsidRPr="009518E2">
        <w:rPr>
          <w:rFonts w:ascii="Arial" w:hAnsi="Arial" w:cs="Arial"/>
          <w:sz w:val="20"/>
          <w:szCs w:val="20"/>
        </w:rPr>
        <w:t xml:space="preserve"> If the county sheriff has a separate budget for the operation of the jail, and the jailers and correctional officers are sworn personnel but do not engage in other law enforcement functions such as patrol, they </w:t>
      </w:r>
      <w:r w:rsidRPr="009518E2">
        <w:rPr>
          <w:rFonts w:ascii="Arial" w:hAnsi="Arial" w:cs="Arial"/>
          <w:sz w:val="20"/>
          <w:szCs w:val="20"/>
          <w:u w:val="single"/>
        </w:rPr>
        <w:t>should not</w:t>
      </w:r>
      <w:r w:rsidRPr="009518E2">
        <w:rPr>
          <w:rFonts w:ascii="Arial" w:hAnsi="Arial" w:cs="Arial"/>
          <w:sz w:val="20"/>
          <w:szCs w:val="20"/>
        </w:rPr>
        <w:t xml:space="preserve"> be included in the full-time sworn law enforcement officer count.  Additionally, jailers and correctional officers whose salaries are paid from your agency’s funds, but who have no police or arrest powers outside the jail, </w:t>
      </w:r>
      <w:r w:rsidRPr="009518E2">
        <w:rPr>
          <w:rFonts w:ascii="Arial" w:hAnsi="Arial" w:cs="Arial"/>
          <w:sz w:val="20"/>
          <w:szCs w:val="20"/>
          <w:u w:val="single"/>
        </w:rPr>
        <w:t>should not</w:t>
      </w:r>
      <w:r w:rsidRPr="009518E2">
        <w:rPr>
          <w:rFonts w:ascii="Arial" w:hAnsi="Arial" w:cs="Arial"/>
          <w:sz w:val="20"/>
          <w:szCs w:val="20"/>
        </w:rPr>
        <w:t xml:space="preserve"> be counted as full-time sworn officers.  These two categories should be counted as full-time civilian employees.</w:t>
      </w:r>
    </w:p>
    <w:p w:rsidR="008D7DB5" w:rsidRPr="009518E2" w:rsidRDefault="008D7DB5" w:rsidP="009518E2">
      <w:pPr>
        <w:spacing w:after="0"/>
        <w:ind w:firstLine="72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Full-Time Civilian Law Enforcement Employees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Count only full-time personnel paid directly from your agency’s police funds who are on your agency’</w:t>
      </w:r>
      <w:r w:rsidR="003B4BAA">
        <w:rPr>
          <w:rFonts w:ascii="Arial" w:hAnsi="Arial" w:cs="Arial"/>
          <w:sz w:val="20"/>
          <w:szCs w:val="20"/>
        </w:rPr>
        <w:t xml:space="preserve">s payroll as </w:t>
      </w:r>
      <w:r w:rsidR="003B4BAA" w:rsidRPr="0063164B">
        <w:rPr>
          <w:rFonts w:ascii="Arial" w:hAnsi="Arial" w:cs="Arial"/>
          <w:color w:val="000000" w:themeColor="text1"/>
          <w:sz w:val="20"/>
          <w:szCs w:val="20"/>
        </w:rPr>
        <w:t>of</w:t>
      </w:r>
      <w:r w:rsidR="003B4BAA" w:rsidRPr="0063164B">
        <w:rPr>
          <w:rFonts w:ascii="Arial" w:hAnsi="Arial" w:cs="Arial"/>
          <w:color w:val="0070C0"/>
          <w:sz w:val="20"/>
          <w:szCs w:val="20"/>
        </w:rPr>
        <w:t xml:space="preserve"> </w:t>
      </w:r>
      <w:r w:rsidR="0099106E">
        <w:rPr>
          <w:rFonts w:ascii="Arial" w:hAnsi="Arial" w:cs="Arial"/>
          <w:b/>
          <w:color w:val="0070C0"/>
          <w:sz w:val="20"/>
          <w:szCs w:val="20"/>
        </w:rPr>
        <w:t>October 31, 2018</w:t>
      </w:r>
      <w:r w:rsidRPr="009518E2">
        <w:rPr>
          <w:rFonts w:ascii="Arial" w:hAnsi="Arial" w:cs="Arial"/>
          <w:sz w:val="20"/>
          <w:szCs w:val="20"/>
        </w:rPr>
        <w:t xml:space="preserve">.  </w:t>
      </w:r>
      <w:r w:rsidRPr="00554B63">
        <w:rPr>
          <w:rFonts w:ascii="Arial" w:hAnsi="Arial" w:cs="Arial"/>
          <w:sz w:val="20"/>
          <w:szCs w:val="20"/>
          <w:u w:val="single"/>
        </w:rPr>
        <w:t>Do</w:t>
      </w:r>
      <w:r w:rsidRPr="009518E2">
        <w:rPr>
          <w:rFonts w:ascii="Arial" w:hAnsi="Arial" w:cs="Arial"/>
          <w:sz w:val="20"/>
          <w:szCs w:val="20"/>
        </w:rPr>
        <w:t xml:space="preserve"> count employees who are on leave with </w:t>
      </w:r>
      <w:proofErr w:type="gramStart"/>
      <w:r w:rsidRPr="009518E2">
        <w:rPr>
          <w:rFonts w:ascii="Arial" w:hAnsi="Arial" w:cs="Arial"/>
          <w:sz w:val="20"/>
          <w:szCs w:val="20"/>
        </w:rPr>
        <w:t>pay</w:t>
      </w:r>
      <w:r w:rsidR="0099106E">
        <w:rPr>
          <w:rFonts w:ascii="Arial" w:hAnsi="Arial" w:cs="Arial"/>
          <w:sz w:val="20"/>
          <w:szCs w:val="20"/>
        </w:rPr>
        <w:t>.</w:t>
      </w:r>
      <w:proofErr w:type="gramEnd"/>
      <w:r w:rsidRPr="009518E2">
        <w:rPr>
          <w:rFonts w:ascii="Arial" w:hAnsi="Arial" w:cs="Arial"/>
          <w:sz w:val="20"/>
          <w:szCs w:val="20"/>
        </w:rPr>
        <w:t xml:space="preserve"> </w:t>
      </w:r>
      <w:r w:rsidR="0099106E">
        <w:rPr>
          <w:rFonts w:ascii="Arial" w:hAnsi="Arial" w:cs="Arial"/>
          <w:sz w:val="20"/>
          <w:szCs w:val="20"/>
        </w:rPr>
        <w:t xml:space="preserve"> </w:t>
      </w:r>
      <w:r w:rsidRPr="009518E2">
        <w:rPr>
          <w:rFonts w:ascii="Arial" w:hAnsi="Arial" w:cs="Arial"/>
          <w:sz w:val="20"/>
          <w:szCs w:val="20"/>
        </w:rPr>
        <w:t xml:space="preserve">Civilian employees include clerks, radio dispatchers, civilian jail personnel, officers who have no police or arrest powers outside the jail, meter attendants, stenographers, and mechanics, provided these persons are </w:t>
      </w:r>
      <w:r w:rsidR="009518E2">
        <w:rPr>
          <w:rFonts w:ascii="Arial" w:hAnsi="Arial" w:cs="Arial"/>
          <w:sz w:val="20"/>
          <w:szCs w:val="20"/>
        </w:rPr>
        <w:t xml:space="preserve">   </w:t>
      </w:r>
      <w:r w:rsidRPr="009518E2">
        <w:rPr>
          <w:rFonts w:ascii="Arial" w:hAnsi="Arial" w:cs="Arial"/>
          <w:sz w:val="20"/>
          <w:szCs w:val="20"/>
        </w:rPr>
        <w:t xml:space="preserve">full-time employees of your agency.  Persons not paid from your agency’s police funds </w:t>
      </w:r>
      <w:r w:rsidRPr="009518E2">
        <w:rPr>
          <w:rFonts w:ascii="Arial" w:hAnsi="Arial" w:cs="Arial"/>
          <w:sz w:val="20"/>
          <w:szCs w:val="20"/>
          <w:u w:val="single"/>
        </w:rPr>
        <w:t>should be excluded</w:t>
      </w:r>
      <w:r w:rsidRPr="009518E2">
        <w:rPr>
          <w:rFonts w:ascii="Arial" w:hAnsi="Arial" w:cs="Arial"/>
          <w:sz w:val="20"/>
          <w:szCs w:val="20"/>
        </w:rPr>
        <w:t xml:space="preserve">.  </w:t>
      </w:r>
      <w:r w:rsidRPr="009518E2">
        <w:rPr>
          <w:rFonts w:ascii="Arial" w:hAnsi="Arial" w:cs="Arial"/>
          <w:sz w:val="20"/>
          <w:szCs w:val="20"/>
          <w:u w:val="single"/>
        </w:rPr>
        <w:t>Do not</w:t>
      </w:r>
      <w:r w:rsidRPr="009518E2">
        <w:rPr>
          <w:rFonts w:ascii="Arial" w:hAnsi="Arial" w:cs="Arial"/>
          <w:sz w:val="20"/>
          <w:szCs w:val="20"/>
        </w:rPr>
        <w:t xml:space="preserve"> count volunteers.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Part-Time Law Enforcement Officers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Count only part-time law enforcement officers (including auxiliary officers) paid directly from your agency’s police funds who are on your agency’</w:t>
      </w:r>
      <w:r w:rsidR="003B4BAA">
        <w:rPr>
          <w:rFonts w:ascii="Arial" w:hAnsi="Arial" w:cs="Arial"/>
          <w:sz w:val="20"/>
          <w:szCs w:val="20"/>
        </w:rPr>
        <w:t>s payroll as of</w:t>
      </w:r>
      <w:r w:rsidR="0063164B">
        <w:rPr>
          <w:rFonts w:ascii="Arial" w:hAnsi="Arial" w:cs="Arial"/>
          <w:sz w:val="20"/>
          <w:szCs w:val="20"/>
        </w:rPr>
        <w:t xml:space="preserve"> </w:t>
      </w:r>
      <w:r w:rsidR="0063164B" w:rsidRPr="0063164B">
        <w:rPr>
          <w:rFonts w:ascii="Arial" w:hAnsi="Arial" w:cs="Arial"/>
          <w:b/>
          <w:color w:val="0070C0"/>
          <w:sz w:val="20"/>
          <w:szCs w:val="20"/>
        </w:rPr>
        <w:t>October 31, 201</w:t>
      </w:r>
      <w:r w:rsidR="0099106E">
        <w:rPr>
          <w:rFonts w:ascii="Arial" w:hAnsi="Arial" w:cs="Arial"/>
          <w:b/>
          <w:color w:val="0070C0"/>
          <w:sz w:val="20"/>
          <w:szCs w:val="20"/>
        </w:rPr>
        <w:t>8</w:t>
      </w:r>
      <w:r w:rsidRPr="009518E2">
        <w:rPr>
          <w:rFonts w:ascii="Arial" w:hAnsi="Arial" w:cs="Arial"/>
          <w:sz w:val="20"/>
          <w:szCs w:val="20"/>
        </w:rPr>
        <w:t xml:space="preserve">.  </w:t>
      </w:r>
      <w:r w:rsidRPr="009518E2">
        <w:rPr>
          <w:rFonts w:ascii="Arial" w:hAnsi="Arial" w:cs="Arial"/>
          <w:sz w:val="20"/>
          <w:szCs w:val="20"/>
          <w:u w:val="single"/>
        </w:rPr>
        <w:t>Do</w:t>
      </w:r>
      <w:r w:rsidRPr="009518E2">
        <w:rPr>
          <w:rFonts w:ascii="Arial" w:hAnsi="Arial" w:cs="Arial"/>
          <w:sz w:val="20"/>
          <w:szCs w:val="20"/>
        </w:rPr>
        <w:t xml:space="preserve"> count employees who are </w:t>
      </w:r>
      <w:r w:rsidR="009E5862">
        <w:rPr>
          <w:rFonts w:ascii="Arial" w:hAnsi="Arial" w:cs="Arial"/>
          <w:sz w:val="20"/>
          <w:szCs w:val="20"/>
        </w:rPr>
        <w:t xml:space="preserve">on </w:t>
      </w:r>
      <w:r w:rsidRPr="009518E2">
        <w:rPr>
          <w:rFonts w:ascii="Arial" w:hAnsi="Arial" w:cs="Arial"/>
          <w:sz w:val="20"/>
          <w:szCs w:val="20"/>
        </w:rPr>
        <w:t xml:space="preserve">leave with </w:t>
      </w:r>
      <w:proofErr w:type="gramStart"/>
      <w:r w:rsidRPr="009518E2">
        <w:rPr>
          <w:rFonts w:ascii="Arial" w:hAnsi="Arial" w:cs="Arial"/>
          <w:sz w:val="20"/>
          <w:szCs w:val="20"/>
        </w:rPr>
        <w:t>pay.</w:t>
      </w:r>
      <w:proofErr w:type="gramEnd"/>
      <w:r w:rsidRPr="009518E2">
        <w:rPr>
          <w:rFonts w:ascii="Arial" w:hAnsi="Arial" w:cs="Arial"/>
          <w:sz w:val="20"/>
          <w:szCs w:val="20"/>
        </w:rPr>
        <w:t xml:space="preserve">  </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Auxiliary Law Enforcement Officers</w:t>
      </w:r>
    </w:p>
    <w:p w:rsidR="008D7DB5" w:rsidRPr="009518E2" w:rsidRDefault="008D7DB5" w:rsidP="009518E2">
      <w:pPr>
        <w:spacing w:after="0"/>
        <w:jc w:val="both"/>
        <w:rPr>
          <w:rFonts w:ascii="Arial" w:hAnsi="Arial" w:cs="Arial"/>
          <w:sz w:val="20"/>
          <w:szCs w:val="20"/>
        </w:rPr>
      </w:pPr>
    </w:p>
    <w:p w:rsidR="008D7DB5" w:rsidRPr="009518E2" w:rsidRDefault="008D7DB5" w:rsidP="009518E2">
      <w:pPr>
        <w:spacing w:after="0"/>
        <w:jc w:val="both"/>
        <w:rPr>
          <w:rFonts w:ascii="Arial" w:hAnsi="Arial" w:cs="Arial"/>
          <w:sz w:val="20"/>
          <w:szCs w:val="20"/>
        </w:rPr>
      </w:pPr>
      <w:r w:rsidRPr="009518E2">
        <w:rPr>
          <w:rFonts w:ascii="Arial" w:hAnsi="Arial" w:cs="Arial"/>
          <w:sz w:val="20"/>
          <w:szCs w:val="20"/>
        </w:rPr>
        <w:tab/>
        <w:t xml:space="preserve">Count only </w:t>
      </w:r>
      <w:r w:rsidRPr="009518E2">
        <w:rPr>
          <w:rFonts w:ascii="Arial" w:hAnsi="Arial" w:cs="Arial"/>
          <w:sz w:val="20"/>
          <w:szCs w:val="20"/>
          <w:u w:val="single"/>
        </w:rPr>
        <w:t>unpaid</w:t>
      </w:r>
      <w:r w:rsidRPr="009518E2">
        <w:rPr>
          <w:rFonts w:ascii="Arial" w:hAnsi="Arial" w:cs="Arial"/>
          <w:sz w:val="20"/>
          <w:szCs w:val="20"/>
        </w:rPr>
        <w:t xml:space="preserve"> auxiliary or reserve law enforcement officers not on active duty during this time and who were </w:t>
      </w:r>
      <w:r w:rsidRPr="009518E2">
        <w:rPr>
          <w:rFonts w:ascii="Arial" w:hAnsi="Arial" w:cs="Arial"/>
          <w:sz w:val="20"/>
          <w:szCs w:val="20"/>
          <w:u w:val="single"/>
        </w:rPr>
        <w:t>not paid</w:t>
      </w:r>
      <w:r w:rsidRPr="009518E2">
        <w:rPr>
          <w:rFonts w:ascii="Arial" w:hAnsi="Arial" w:cs="Arial"/>
          <w:sz w:val="20"/>
          <w:szCs w:val="20"/>
        </w:rPr>
        <w:t xml:space="preserve"> from your agency’s police funds as of</w:t>
      </w:r>
      <w:r w:rsidR="0063164B">
        <w:rPr>
          <w:rFonts w:ascii="Arial" w:hAnsi="Arial" w:cs="Arial"/>
          <w:sz w:val="20"/>
          <w:szCs w:val="20"/>
        </w:rPr>
        <w:t xml:space="preserve"> </w:t>
      </w:r>
      <w:r w:rsidR="0099106E">
        <w:rPr>
          <w:rFonts w:ascii="Arial" w:hAnsi="Arial" w:cs="Arial"/>
          <w:b/>
          <w:color w:val="0070C0"/>
          <w:sz w:val="20"/>
          <w:szCs w:val="20"/>
        </w:rPr>
        <w:t>October 31, 2018</w:t>
      </w:r>
      <w:bookmarkStart w:id="0" w:name="_GoBack"/>
      <w:bookmarkEnd w:id="0"/>
      <w:r w:rsidRPr="009518E2">
        <w:rPr>
          <w:rFonts w:ascii="Arial" w:hAnsi="Arial" w:cs="Arial"/>
          <w:sz w:val="20"/>
          <w:szCs w:val="20"/>
        </w:rPr>
        <w:t xml:space="preserve">.  Persons active during this time who were paid with your agency’s police funds </w:t>
      </w:r>
      <w:r w:rsidRPr="009518E2">
        <w:rPr>
          <w:rFonts w:ascii="Arial" w:hAnsi="Arial" w:cs="Arial"/>
          <w:sz w:val="20"/>
          <w:szCs w:val="20"/>
          <w:u w:val="single"/>
        </w:rPr>
        <w:t>should</w:t>
      </w:r>
      <w:r w:rsidRPr="009518E2">
        <w:rPr>
          <w:rFonts w:ascii="Arial" w:hAnsi="Arial" w:cs="Arial"/>
          <w:sz w:val="20"/>
          <w:szCs w:val="20"/>
        </w:rPr>
        <w:t xml:space="preserve"> be counted as part-time law enforcement officers.</w:t>
      </w:r>
    </w:p>
    <w:sectPr w:rsidR="008D7DB5" w:rsidRPr="009518E2" w:rsidSect="001C1742">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4D"/>
    <w:rsid w:val="001C1742"/>
    <w:rsid w:val="003B4BAA"/>
    <w:rsid w:val="00476208"/>
    <w:rsid w:val="00554B63"/>
    <w:rsid w:val="005A075B"/>
    <w:rsid w:val="0063164B"/>
    <w:rsid w:val="00853034"/>
    <w:rsid w:val="00873A4D"/>
    <w:rsid w:val="008D7DB5"/>
    <w:rsid w:val="009518E2"/>
    <w:rsid w:val="0099106E"/>
    <w:rsid w:val="009E5862"/>
    <w:rsid w:val="00E1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0BBF"/>
  <w15:docId w15:val="{5FDBB6C3-ECCE-4078-A6C9-C8298C02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Illinois State Police</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Terri Hickman</cp:lastModifiedBy>
  <cp:revision>2</cp:revision>
  <cp:lastPrinted>2013-10-29T20:48:00Z</cp:lastPrinted>
  <dcterms:created xsi:type="dcterms:W3CDTF">2018-10-09T14:36:00Z</dcterms:created>
  <dcterms:modified xsi:type="dcterms:W3CDTF">2018-10-09T14:36:00Z</dcterms:modified>
</cp:coreProperties>
</file>